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232A3A">
        <w:rPr>
          <w:rFonts w:ascii="Times New Roman" w:hAnsi="Times New Roman" w:cs="Times New Roman"/>
          <w:i/>
          <w:sz w:val="24"/>
          <w:szCs w:val="24"/>
          <w:u w:val="single"/>
        </w:rPr>
        <w:t>FAC-SIMILE ISTANZA DI MANIFESTAZIONE DI INTERESSE</w:t>
      </w:r>
    </w:p>
    <w:p w:rsid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</w:p>
    <w:p w:rsid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ab/>
      </w:r>
    </w:p>
    <w:p w:rsidR="00232A3A" w:rsidRDefault="00232A3A" w:rsidP="00232A3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2A3A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232A3A">
        <w:rPr>
          <w:rFonts w:ascii="Times New Roman" w:hAnsi="Times New Roman" w:cs="Times New Roman"/>
          <w:b/>
          <w:i/>
          <w:sz w:val="24"/>
          <w:szCs w:val="24"/>
        </w:rPr>
        <w:t xml:space="preserve">AVVISO DI INDAGINE DI MERCATO PER LA SELEZIONE DI OPERATORI INTERESSATI A PARTECIPARE </w:t>
      </w:r>
      <w:r w:rsidRPr="00232A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 UNA PROCEDURA </w:t>
      </w:r>
      <w:r w:rsidRPr="00232A3A">
        <w:rPr>
          <w:rFonts w:ascii="Times New Roman" w:hAnsi="Times New Roman" w:cs="Times New Roman"/>
          <w:b/>
          <w:i/>
          <w:sz w:val="24"/>
          <w:szCs w:val="24"/>
        </w:rPr>
        <w:t xml:space="preserve">EX ART. 36, COMMA 2, LETTERA B) </w:t>
      </w:r>
      <w:r w:rsidRPr="00232A3A">
        <w:rPr>
          <w:rFonts w:ascii="Times New Roman" w:hAnsi="Times New Roman" w:cs="Times New Roman"/>
          <w:b/>
          <w:i/>
          <w:caps/>
          <w:sz w:val="24"/>
          <w:szCs w:val="24"/>
        </w:rPr>
        <w:t>D.Lgs. 50 del</w:t>
      </w:r>
      <w:r w:rsidRPr="00232A3A">
        <w:rPr>
          <w:rFonts w:ascii="Times New Roman" w:hAnsi="Times New Roman" w:cs="Times New Roman"/>
          <w:b/>
          <w:i/>
          <w:sz w:val="24"/>
          <w:szCs w:val="24"/>
        </w:rPr>
        <w:t xml:space="preserve"> 18/04/2016 </w:t>
      </w:r>
      <w:r w:rsidRPr="00232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AVENTE AD OGGETTO L’AFFIDAMENTO DEI SERVIZI DI COPERTURA ASSICURATIVA PERIODO 31.12.201</w:t>
      </w:r>
      <w:r w:rsidR="006E68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232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- 31.12.20</w:t>
      </w:r>
      <w:r w:rsidR="006E68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Pr="00232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MANIFESTAZIONE DI INTERESSE</w:t>
      </w:r>
    </w:p>
    <w:p w:rsidR="00232A3A" w:rsidRPr="00232A3A" w:rsidRDefault="00232A3A" w:rsidP="00232A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Il sottoscritto .................................................................................................................................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nato il ....................................a .....................................................................................................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residente in ............................................................ via ..................................................................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codice fiscale n ..............................................................................................................................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in qualità di .....................................................................................................................................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dell’operatore economico...............................................................................................................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con sede legale in ......................................................... via ...........................................................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sede operativa in .........................................................via ................................................................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codice fiscale n... ................................................... partita IVA n.........................................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Per ogni comunicazione relativa a chiarimenti e per le verifiche previste dalla normativa vigente: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Domicilio eletto: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Via ………………….………………………….. Località…………………………………….. CAP ……………………………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n. di telefono.............................................. e-mail (PEC) ………………..........................................</w:t>
      </w:r>
    </w:p>
    <w:p w:rsidR="00EF40E3" w:rsidRPr="00232A3A" w:rsidRDefault="00232A3A" w:rsidP="00232A3A">
      <w:pPr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e-mail ………………………………..…………………………………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A3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 xml:space="preserve">di partecipare all’indagine di mercato individuata in epigrafe </w:t>
      </w:r>
      <w:r>
        <w:rPr>
          <w:rFonts w:ascii="Times New Roman" w:hAnsi="Times New Roman" w:cs="Times New Roman"/>
          <w:sz w:val="24"/>
          <w:szCs w:val="24"/>
        </w:rPr>
        <w:t>per i seguenti lotti (</w:t>
      </w:r>
      <w:r>
        <w:rPr>
          <w:rFonts w:ascii="Times New Roman" w:hAnsi="Times New Roman" w:cs="Times New Roman"/>
          <w:i/>
          <w:sz w:val="24"/>
          <w:szCs w:val="24"/>
        </w:rPr>
        <w:t>barrare i lotti di interesse)</w:t>
      </w:r>
    </w:p>
    <w:p w:rsidR="00232A3A" w:rsidRDefault="00232A3A" w:rsidP="00232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"/>
        <w:gridCol w:w="2013"/>
        <w:gridCol w:w="7384"/>
      </w:tblGrid>
      <w:tr w:rsidR="00232A3A" w:rsidRPr="00F80BCC" w:rsidTr="00232A3A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6D" w:rsidRPr="00B70B6D" w:rsidRDefault="00B70B6D" w:rsidP="00B70B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rPr>
                <w:rFonts w:ascii="Arial" w:eastAsia="Times New Roman" w:hAnsi="Arial" w:cs="Arial"/>
                <w:spacing w:val="-1"/>
                <w:sz w:val="24"/>
                <w:szCs w:val="24"/>
                <w:lang w:eastAsia="it-IT"/>
              </w:rPr>
            </w:pPr>
          </w:p>
          <w:p w:rsidR="00232A3A" w:rsidRPr="00232A3A" w:rsidRDefault="00232A3A" w:rsidP="00B70B6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/>
                <w:spacing w:val="-1"/>
                <w:sz w:val="40"/>
                <w:szCs w:val="40"/>
                <w:lang w:eastAsia="it-IT"/>
              </w:rPr>
            </w:pPr>
            <w:r w:rsidRPr="00232A3A">
              <w:rPr>
                <w:rFonts w:ascii="Arial" w:eastAsia="Times New Roman" w:hAnsi="Arial" w:cs="Arial"/>
                <w:spacing w:val="-1"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232A3A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Lo</w:t>
            </w:r>
            <w:r w:rsidRPr="00F80B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it-IT"/>
              </w:rPr>
              <w:t>t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to</w:t>
            </w:r>
            <w:r w:rsidRPr="00F80B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02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Cope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rt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u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 xml:space="preserve"> a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ss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i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u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a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i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va 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de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e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pon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ab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li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tà c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i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e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rso </w:t>
            </w:r>
            <w:r w:rsidRPr="00F80B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it-IT"/>
              </w:rPr>
              <w:t>t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e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rzi</w:t>
            </w:r>
            <w:r w:rsidRPr="00F80B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 v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e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rso</w:t>
            </w:r>
            <w:r w:rsidRPr="00F80BCC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p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e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st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a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o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 xml:space="preserve"> d’ope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</w:t>
            </w:r>
          </w:p>
        </w:tc>
      </w:tr>
      <w:tr w:rsidR="00232A3A" w:rsidRPr="00F80BCC" w:rsidTr="00B70B6D">
        <w:trPr>
          <w:trHeight w:hRule="exact"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Default="00232A3A">
            <w:r w:rsidRPr="008208A1">
              <w:rPr>
                <w:rFonts w:ascii="Arial" w:eastAsia="Times New Roman" w:hAnsi="Arial" w:cs="Arial"/>
                <w:spacing w:val="-1"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232A3A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Lo</w:t>
            </w:r>
            <w:r w:rsidRPr="00F80B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it-IT"/>
              </w:rPr>
              <w:t>t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to</w:t>
            </w:r>
            <w:r w:rsidRPr="00F80B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02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Cope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rt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u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 xml:space="preserve"> a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ss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i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u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a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i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 xml:space="preserve"> Tutela Legale</w:t>
            </w:r>
          </w:p>
        </w:tc>
      </w:tr>
      <w:tr w:rsidR="00232A3A" w:rsidRPr="00F80BCC" w:rsidTr="00B70B6D">
        <w:trPr>
          <w:trHeight w:hRule="exact"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Default="00232A3A">
            <w:r w:rsidRPr="008208A1">
              <w:rPr>
                <w:rFonts w:ascii="Arial" w:eastAsia="Times New Roman" w:hAnsi="Arial" w:cs="Arial"/>
                <w:spacing w:val="-1"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232A3A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Lo</w:t>
            </w:r>
            <w:r w:rsidRPr="00F80B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it-IT"/>
              </w:rPr>
              <w:t>t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to</w:t>
            </w:r>
            <w:r w:rsidRPr="00F80B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02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Cope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rt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u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 xml:space="preserve"> a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ss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icurativa Incendio</w:t>
            </w:r>
          </w:p>
        </w:tc>
      </w:tr>
      <w:tr w:rsidR="00232A3A" w:rsidRPr="00F80BCC" w:rsidTr="00B70B6D">
        <w:trPr>
          <w:trHeight w:hRule="exact"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Default="00232A3A">
            <w:r w:rsidRPr="008208A1">
              <w:rPr>
                <w:rFonts w:ascii="Arial" w:eastAsia="Times New Roman" w:hAnsi="Arial" w:cs="Arial"/>
                <w:spacing w:val="-1"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232A3A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Lo</w:t>
            </w:r>
            <w:r w:rsidRPr="00F80B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it-IT"/>
              </w:rPr>
              <w:t>t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to</w:t>
            </w:r>
            <w:r w:rsidRPr="00F80B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02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Cope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rt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u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 xml:space="preserve"> a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ss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i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u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a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i</w:t>
            </w:r>
            <w:r w:rsidRPr="00F80BC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</w:t>
            </w:r>
            <w:r w:rsidRPr="00F80BCC">
              <w:rPr>
                <w:rFonts w:ascii="Times New Roman" w:eastAsia="Times New Roman" w:hAnsi="Times New Roman"/>
                <w:spacing w:val="-13"/>
                <w:sz w:val="24"/>
                <w:szCs w:val="24"/>
                <w:lang w:eastAsia="it-IT"/>
              </w:rPr>
              <w:t xml:space="preserve"> </w:t>
            </w: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Infortuni</w:t>
            </w:r>
          </w:p>
        </w:tc>
      </w:tr>
      <w:tr w:rsidR="00232A3A" w:rsidRPr="00F80BCC" w:rsidTr="00B70B6D">
        <w:trPr>
          <w:trHeight w:hRule="exact"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Default="00232A3A">
            <w:r w:rsidRPr="008208A1">
              <w:rPr>
                <w:rFonts w:ascii="Arial" w:eastAsia="Times New Roman" w:hAnsi="Arial" w:cs="Arial"/>
                <w:spacing w:val="-1"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232A3A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Lotto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02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Copertura assicurativa Furto</w:t>
            </w:r>
          </w:p>
        </w:tc>
      </w:tr>
      <w:tr w:rsidR="00232A3A" w:rsidRPr="00F80BCC" w:rsidTr="00B70B6D">
        <w:trPr>
          <w:trHeight w:hRule="exact"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Default="00232A3A">
            <w:r w:rsidRPr="008208A1">
              <w:rPr>
                <w:rFonts w:ascii="Arial" w:eastAsia="Times New Roman" w:hAnsi="Arial" w:cs="Arial"/>
                <w:spacing w:val="-1"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232A3A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Lotto 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02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Copertura Assicurativa Elettronica</w:t>
            </w:r>
          </w:p>
        </w:tc>
      </w:tr>
      <w:tr w:rsidR="00232A3A" w:rsidRPr="00F80BCC" w:rsidTr="00B70B6D">
        <w:trPr>
          <w:trHeight w:hRule="exact"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Default="00232A3A">
            <w:r w:rsidRPr="008208A1">
              <w:rPr>
                <w:rFonts w:ascii="Arial" w:eastAsia="Times New Roman" w:hAnsi="Arial" w:cs="Arial"/>
                <w:spacing w:val="-1"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232A3A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Lotto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02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 xml:space="preserve">Copertura Assicurativa Kasko </w:t>
            </w:r>
          </w:p>
        </w:tc>
      </w:tr>
      <w:tr w:rsidR="00232A3A" w:rsidRPr="00F80BCC" w:rsidTr="00B70B6D">
        <w:trPr>
          <w:trHeight w:hRule="exact"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Default="00232A3A">
            <w:r w:rsidRPr="008208A1">
              <w:rPr>
                <w:rFonts w:ascii="Arial" w:eastAsia="Times New Roman" w:hAnsi="Arial" w:cs="Arial"/>
                <w:spacing w:val="-1"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232A3A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Lotto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02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 xml:space="preserve">Copertura Assicurativa RC Patrimoniale </w:t>
            </w:r>
          </w:p>
        </w:tc>
      </w:tr>
      <w:tr w:rsidR="00232A3A" w:rsidRPr="00F80BCC" w:rsidTr="00B70B6D">
        <w:trPr>
          <w:trHeight w:hRule="exact"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Default="00232A3A">
            <w:r w:rsidRPr="008208A1">
              <w:rPr>
                <w:rFonts w:ascii="Arial" w:eastAsia="Times New Roman" w:hAnsi="Arial" w:cs="Arial"/>
                <w:spacing w:val="-1"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232A3A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Lotto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3A" w:rsidRPr="00F80BCC" w:rsidRDefault="00232A3A" w:rsidP="0002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</w:pPr>
            <w:r w:rsidRPr="00F80BC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it-IT"/>
              </w:rPr>
              <w:t>Copertura Assicurativa Impianti Fotovoltaici</w:t>
            </w:r>
          </w:p>
        </w:tc>
      </w:tr>
    </w:tbl>
    <w:p w:rsidR="00232A3A" w:rsidRDefault="00232A3A" w:rsidP="00232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A3A" w:rsidRDefault="00232A3A" w:rsidP="00232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e, a tal fine,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A3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232A3A" w:rsidRPr="00232A3A" w:rsidRDefault="00232A3A" w:rsidP="00CC3E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lastRenderedPageBreak/>
        <w:t>che l’impresa è iscritta alla Camera di Commercio, Industria, Artigianato e Agricoltura  oppure  per gli operatori economici appartenenti ad un altro Stato membro che l’impresa è iscritta secondo le modalità vigenti nello Stato di residenza in uno dei registri professionali o commerciali di cui all'allegato XVI al D.lgs. 50/2016 e ss.mm.ii.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numero di iscrizione ________________________________________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data di iscrizione ___________________________________________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forma giuridica _____________________________________________</w:t>
      </w:r>
    </w:p>
    <w:p w:rsidR="00232A3A" w:rsidRPr="00232A3A" w:rsidRDefault="00232A3A" w:rsidP="0023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codice fiscale ______________________________________________</w:t>
      </w:r>
    </w:p>
    <w:p w:rsidR="00232A3A" w:rsidRDefault="00232A3A" w:rsidP="0023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A3A">
        <w:rPr>
          <w:rFonts w:ascii="Times New Roman" w:hAnsi="Times New Roman" w:cs="Times New Roman"/>
          <w:sz w:val="24"/>
          <w:szCs w:val="24"/>
        </w:rPr>
        <w:t>partita iva _________________________________________________</w:t>
      </w:r>
    </w:p>
    <w:p w:rsidR="00B70B6D" w:rsidRPr="00232A3A" w:rsidRDefault="00B70B6D" w:rsidP="0023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seguente attività inerente il presente app</w:t>
      </w:r>
      <w:r w:rsidR="00CC3E23">
        <w:rPr>
          <w:rFonts w:ascii="Times New Roman" w:hAnsi="Times New Roman" w:cs="Times New Roman"/>
          <w:sz w:val="24"/>
          <w:szCs w:val="24"/>
        </w:rPr>
        <w:t>alto: ________________________________________________________________________________</w:t>
      </w:r>
    </w:p>
    <w:p w:rsidR="00D967BF" w:rsidRDefault="00D967BF" w:rsidP="00D967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FEA" w:rsidRPr="006B2348" w:rsidRDefault="00E47FEA" w:rsidP="00E47FEA">
      <w:pPr>
        <w:pStyle w:val="Paragrafoelenc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5" w:after="0" w:line="252" w:lineRule="exact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delle seguente autorizzazione </w:t>
      </w:r>
      <w:r w:rsidRPr="006B2348">
        <w:rPr>
          <w:rFonts w:ascii="Times New Roman" w:eastAsia="Times New Roman" w:hAnsi="Times New Roman"/>
          <w:sz w:val="24"/>
          <w:szCs w:val="24"/>
          <w:lang w:eastAsia="it-IT"/>
        </w:rPr>
        <w:t>all’esercizio dell’attività assicurativa sul territorio italiano nei rami di rischio relativi ai Lotti per i quali intende essere invitata a procedura negoziata; nel caso di Impresa di altro Stato membro UE, non residente in Italia, documento equipollente sulla base della legislazione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B2348">
        <w:rPr>
          <w:rFonts w:ascii="Times New Roman" w:eastAsia="Times New Roman" w:hAnsi="Times New Roman"/>
          <w:sz w:val="24"/>
          <w:szCs w:val="24"/>
          <w:lang w:eastAsia="it-IT"/>
        </w:rPr>
        <w:t>de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llo Stato in cui ha sede legale:__________________________________________________________________________________________________________________________________________</w:t>
      </w:r>
    </w:p>
    <w:p w:rsidR="00E47FEA" w:rsidRDefault="00E47FEA" w:rsidP="00E47F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FEA" w:rsidRDefault="00E47FEA" w:rsidP="00E47F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A3A" w:rsidRPr="00E47FEA" w:rsidRDefault="00232A3A" w:rsidP="00E47FEA">
      <w:pPr>
        <w:pStyle w:val="Paragrafoelenc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5" w:after="0" w:line="252" w:lineRule="exact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47FEA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di ordine generale e di non avere motivi di esclusione di cui all’art. 80</w:t>
      </w:r>
      <w:r w:rsidR="00CC3E23" w:rsidRPr="00E47FEA">
        <w:rPr>
          <w:rFonts w:ascii="Times New Roman" w:eastAsia="Times New Roman" w:hAnsi="Times New Roman"/>
          <w:sz w:val="24"/>
          <w:szCs w:val="24"/>
          <w:lang w:eastAsia="it-IT"/>
        </w:rPr>
        <w:t>-83</w:t>
      </w:r>
      <w:r w:rsidRPr="00E47FEA">
        <w:rPr>
          <w:rFonts w:ascii="Times New Roman" w:eastAsia="Times New Roman" w:hAnsi="Times New Roman"/>
          <w:sz w:val="24"/>
          <w:szCs w:val="24"/>
          <w:lang w:eastAsia="it-IT"/>
        </w:rPr>
        <w:t>, D. Lgs. 50/2016</w:t>
      </w:r>
      <w:r w:rsidR="00CC3E23" w:rsidRPr="00E47FEA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CC3E23" w:rsidRDefault="00CC3E23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E23" w:rsidRPr="00B14425" w:rsidRDefault="00B14425" w:rsidP="00B14425">
      <w:pPr>
        <w:pStyle w:val="Paragrafoelenc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5" w:after="0" w:line="252" w:lineRule="exact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C3E23" w:rsidRPr="00B14425">
        <w:rPr>
          <w:rFonts w:ascii="Times New Roman" w:eastAsia="Times New Roman" w:hAnsi="Times New Roman"/>
          <w:sz w:val="24"/>
          <w:szCs w:val="24"/>
          <w:lang w:eastAsia="it-IT"/>
        </w:rPr>
        <w:t>non essersi avvals</w:t>
      </w:r>
      <w:r w:rsidR="006E68C5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CC3E23" w:rsidRPr="00B14425">
        <w:rPr>
          <w:rFonts w:ascii="Times New Roman" w:eastAsia="Times New Roman" w:hAnsi="Times New Roman"/>
          <w:sz w:val="24"/>
          <w:szCs w:val="24"/>
          <w:lang w:eastAsia="it-IT"/>
        </w:rPr>
        <w:t xml:space="preserve"> di piani individuali di emersione di cui alla Legge n.383/2001</w:t>
      </w:r>
    </w:p>
    <w:p w:rsidR="00CC3E23" w:rsidRPr="00F80BCC" w:rsidRDefault="00CC3E23" w:rsidP="00CC3E2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2" w:lineRule="exact"/>
        <w:ind w:right="14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0BCC">
        <w:rPr>
          <w:rFonts w:ascii="Times New Roman" w:eastAsia="Times New Roman" w:hAnsi="Times New Roman"/>
          <w:sz w:val="24"/>
          <w:szCs w:val="24"/>
          <w:lang w:eastAsia="it-IT"/>
        </w:rPr>
        <w:t>ovvero</w:t>
      </w:r>
    </w:p>
    <w:p w:rsidR="00CC3E23" w:rsidRPr="00F80BCC" w:rsidRDefault="00B14425" w:rsidP="00B1442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52" w:lineRule="exact"/>
        <w:ind w:left="720"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□</w:t>
      </w:r>
      <w:r w:rsidR="00CC3E23" w:rsidRPr="00F80BCC">
        <w:rPr>
          <w:rFonts w:ascii="Times New Roman" w:eastAsia="Times New Roman" w:hAnsi="Times New Roman"/>
          <w:sz w:val="24"/>
          <w:szCs w:val="24"/>
          <w:lang w:eastAsia="it-IT"/>
        </w:rPr>
        <w:t>di essersi avvals</w:t>
      </w:r>
      <w:r w:rsidR="006E68C5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CC3E23" w:rsidRPr="00F80BCC">
        <w:rPr>
          <w:rFonts w:ascii="Times New Roman" w:eastAsia="Times New Roman" w:hAnsi="Times New Roman"/>
          <w:sz w:val="24"/>
          <w:szCs w:val="24"/>
          <w:lang w:eastAsia="it-IT"/>
        </w:rPr>
        <w:t xml:space="preserve"> di piani individuali di emersione di cui alla Legge n.383/2001 ma che il periodo di emersione si è concluso.</w:t>
      </w:r>
    </w:p>
    <w:p w:rsidR="00CC3E23" w:rsidRPr="00232A3A" w:rsidRDefault="00CC3E23" w:rsidP="00232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FEA" w:rsidRPr="00E47FEA" w:rsidRDefault="00232A3A" w:rsidP="00E47FEA">
      <w:pPr>
        <w:pStyle w:val="Paragrafoelenco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5" w:after="0" w:line="252" w:lineRule="exact"/>
        <w:ind w:right="1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47FEA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proposta contrattuale e non vincola in al</w:t>
      </w:r>
      <w:r w:rsidR="00E47FEA" w:rsidRPr="00E47FEA">
        <w:rPr>
          <w:rFonts w:ascii="Times New Roman" w:eastAsia="Times New Roman" w:hAnsi="Times New Roman"/>
          <w:sz w:val="24"/>
          <w:szCs w:val="24"/>
          <w:lang w:eastAsia="it-IT"/>
        </w:rPr>
        <w:t>cun modo la stazione appaltante; non precostituisce pertanto alcun diritto o obbligo in capo alle imprese che intenderanno parteciparvi se non quello di poter essere invitate alla successiva procedura negoziata secondo i principi del D.Lgs. 50/2016.Con il presente avviso non è pertanto indetta alcuna procedura concorsuale.</w:t>
      </w:r>
    </w:p>
    <w:p w:rsidR="00232A3A" w:rsidRDefault="00232A3A" w:rsidP="00E47F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A3A" w:rsidRPr="00CC3E23" w:rsidRDefault="00232A3A" w:rsidP="00CC3E2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23">
        <w:rPr>
          <w:rFonts w:ascii="Times New Roman" w:hAnsi="Times New Roman" w:cs="Times New Roman"/>
          <w:sz w:val="24"/>
          <w:szCs w:val="24"/>
        </w:rPr>
        <w:t>di essere a conoscenza che la presente istanza non costituisce prova di possesso dei requisiti generali e speciali richiesti per l’affidamento del servizio;</w:t>
      </w:r>
    </w:p>
    <w:p w:rsidR="00232A3A" w:rsidRDefault="00232A3A" w:rsidP="0023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8C5" w:rsidRDefault="006E68C5" w:rsidP="006E68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informato che</w:t>
      </w:r>
      <w:r w:rsidRPr="006E68C5">
        <w:rPr>
          <w:rFonts w:ascii="Times New Roman" w:hAnsi="Times New Roman" w:cs="Times New Roman"/>
          <w:sz w:val="24"/>
          <w:szCs w:val="24"/>
        </w:rPr>
        <w:t xml:space="preserve"> dati forniti verranno trattati nel rispetto del Regolamento (UE) 2016/679 esclusivamente per le finalità connesse all’espletamento delle procedure relative al presente avviso.</w:t>
      </w:r>
    </w:p>
    <w:p w:rsidR="006E68C5" w:rsidRPr="006E68C5" w:rsidRDefault="006E68C5" w:rsidP="006E68C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E68C5" w:rsidRPr="006E68C5" w:rsidRDefault="006E68C5" w:rsidP="006E68C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C8" w:rsidRPr="006E68C5" w:rsidRDefault="003779C8" w:rsidP="006E68C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C7D" w:rsidRDefault="00312C7D" w:rsidP="0031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C7D">
        <w:rPr>
          <w:rFonts w:ascii="Times New Roman" w:hAnsi="Times New Roman" w:cs="Times New Roman"/>
          <w:sz w:val="24"/>
          <w:szCs w:val="24"/>
        </w:rPr>
        <w:t>(Località) ……………………., lì …………………</w:t>
      </w:r>
      <w:r w:rsidRPr="00312C7D">
        <w:rPr>
          <w:rFonts w:ascii="Times New Roman" w:hAnsi="Times New Roman" w:cs="Times New Roman"/>
          <w:sz w:val="24"/>
          <w:szCs w:val="24"/>
        </w:rPr>
        <w:tab/>
      </w:r>
      <w:r w:rsidRPr="00312C7D">
        <w:rPr>
          <w:rFonts w:ascii="Times New Roman" w:hAnsi="Times New Roman" w:cs="Times New Roman"/>
          <w:sz w:val="24"/>
          <w:szCs w:val="24"/>
        </w:rPr>
        <w:tab/>
      </w:r>
      <w:r w:rsidRPr="00312C7D">
        <w:rPr>
          <w:rFonts w:ascii="Times New Roman" w:hAnsi="Times New Roman" w:cs="Times New Roman"/>
          <w:sz w:val="24"/>
          <w:szCs w:val="24"/>
        </w:rPr>
        <w:tab/>
      </w:r>
      <w:r w:rsidRPr="00312C7D">
        <w:rPr>
          <w:rFonts w:ascii="Times New Roman" w:hAnsi="Times New Roman" w:cs="Times New Roman"/>
          <w:sz w:val="24"/>
          <w:szCs w:val="24"/>
        </w:rPr>
        <w:tab/>
      </w:r>
      <w:r w:rsidRPr="00312C7D">
        <w:rPr>
          <w:rFonts w:ascii="Times New Roman" w:hAnsi="Times New Roman" w:cs="Times New Roman"/>
          <w:sz w:val="24"/>
          <w:szCs w:val="24"/>
        </w:rPr>
        <w:tab/>
      </w:r>
      <w:r w:rsidRPr="00312C7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12C7D" w:rsidRDefault="00312C7D" w:rsidP="0031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C7D" w:rsidRPr="00312C7D" w:rsidRDefault="00312C7D" w:rsidP="00312C7D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12C7D">
        <w:rPr>
          <w:rFonts w:ascii="Times New Roman" w:hAnsi="Times New Roman" w:cs="Times New Roman"/>
          <w:sz w:val="24"/>
          <w:szCs w:val="24"/>
        </w:rPr>
        <w:t xml:space="preserve">TIMBRO e FIRMA </w:t>
      </w:r>
    </w:p>
    <w:p w:rsidR="00312C7D" w:rsidRPr="00312C7D" w:rsidRDefault="00312C7D" w:rsidP="0031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12C7D" w:rsidRPr="00312C7D" w:rsidRDefault="00312C7D" w:rsidP="00312C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2C7D">
        <w:rPr>
          <w:rFonts w:ascii="Times New Roman" w:hAnsi="Times New Roman" w:cs="Times New Roman"/>
          <w:i/>
          <w:sz w:val="18"/>
          <w:szCs w:val="18"/>
        </w:rPr>
        <w:t xml:space="preserve"> (in caso di firma autografa occorre allegare copia fotostatica di documento di identità in corso di validità del sottoscrittore)</w:t>
      </w:r>
    </w:p>
    <w:p w:rsidR="00232A3A" w:rsidRPr="00232A3A" w:rsidRDefault="00232A3A" w:rsidP="0031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A3A" w:rsidRPr="00232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F6E"/>
    <w:multiLevelType w:val="hybridMultilevel"/>
    <w:tmpl w:val="469E7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2D80"/>
    <w:multiLevelType w:val="hybridMultilevel"/>
    <w:tmpl w:val="7FA423CA"/>
    <w:lvl w:ilvl="0" w:tplc="0410000F">
      <w:start w:val="1"/>
      <w:numFmt w:val="decimal"/>
      <w:lvlText w:val="%1."/>
      <w:lvlJc w:val="left"/>
      <w:pPr>
        <w:ind w:left="823" w:hanging="360"/>
      </w:p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43EA3C6D"/>
    <w:multiLevelType w:val="hybridMultilevel"/>
    <w:tmpl w:val="EFAC3968"/>
    <w:lvl w:ilvl="0" w:tplc="0410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">
    <w:nsid w:val="4797247D"/>
    <w:multiLevelType w:val="hybridMultilevel"/>
    <w:tmpl w:val="BBD09C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160B9"/>
    <w:multiLevelType w:val="hybridMultilevel"/>
    <w:tmpl w:val="A2A29A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6DBC"/>
    <w:multiLevelType w:val="hybridMultilevel"/>
    <w:tmpl w:val="BD26EFA8"/>
    <w:lvl w:ilvl="0" w:tplc="95402D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F4A0C"/>
    <w:multiLevelType w:val="hybridMultilevel"/>
    <w:tmpl w:val="FA4E2E92"/>
    <w:lvl w:ilvl="0" w:tplc="BB66BEBE">
      <w:start w:val="1"/>
      <w:numFmt w:val="lowerLetter"/>
      <w:lvlText w:val="%1)"/>
      <w:lvlJc w:val="left"/>
      <w:pPr>
        <w:ind w:left="27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458" w:hanging="360"/>
      </w:pPr>
    </w:lvl>
    <w:lvl w:ilvl="2" w:tplc="0410001B" w:tentative="1">
      <w:start w:val="1"/>
      <w:numFmt w:val="lowerRoman"/>
      <w:lvlText w:val="%3."/>
      <w:lvlJc w:val="right"/>
      <w:pPr>
        <w:ind w:left="4178" w:hanging="180"/>
      </w:pPr>
    </w:lvl>
    <w:lvl w:ilvl="3" w:tplc="0410000F" w:tentative="1">
      <w:start w:val="1"/>
      <w:numFmt w:val="decimal"/>
      <w:lvlText w:val="%4."/>
      <w:lvlJc w:val="left"/>
      <w:pPr>
        <w:ind w:left="4898" w:hanging="360"/>
      </w:pPr>
    </w:lvl>
    <w:lvl w:ilvl="4" w:tplc="04100019" w:tentative="1">
      <w:start w:val="1"/>
      <w:numFmt w:val="lowerLetter"/>
      <w:lvlText w:val="%5."/>
      <w:lvlJc w:val="left"/>
      <w:pPr>
        <w:ind w:left="5618" w:hanging="360"/>
      </w:pPr>
    </w:lvl>
    <w:lvl w:ilvl="5" w:tplc="0410001B" w:tentative="1">
      <w:start w:val="1"/>
      <w:numFmt w:val="lowerRoman"/>
      <w:lvlText w:val="%6."/>
      <w:lvlJc w:val="right"/>
      <w:pPr>
        <w:ind w:left="6338" w:hanging="180"/>
      </w:pPr>
    </w:lvl>
    <w:lvl w:ilvl="6" w:tplc="0410000F" w:tentative="1">
      <w:start w:val="1"/>
      <w:numFmt w:val="decimal"/>
      <w:lvlText w:val="%7."/>
      <w:lvlJc w:val="left"/>
      <w:pPr>
        <w:ind w:left="7058" w:hanging="360"/>
      </w:pPr>
    </w:lvl>
    <w:lvl w:ilvl="7" w:tplc="04100019" w:tentative="1">
      <w:start w:val="1"/>
      <w:numFmt w:val="lowerLetter"/>
      <w:lvlText w:val="%8."/>
      <w:lvlJc w:val="left"/>
      <w:pPr>
        <w:ind w:left="7778" w:hanging="360"/>
      </w:pPr>
    </w:lvl>
    <w:lvl w:ilvl="8" w:tplc="0410001B" w:tentative="1">
      <w:start w:val="1"/>
      <w:numFmt w:val="lowerRoman"/>
      <w:lvlText w:val="%9."/>
      <w:lvlJc w:val="right"/>
      <w:pPr>
        <w:ind w:left="849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3A"/>
    <w:rsid w:val="00201166"/>
    <w:rsid w:val="00232A3A"/>
    <w:rsid w:val="00312C7D"/>
    <w:rsid w:val="003779C8"/>
    <w:rsid w:val="005E361E"/>
    <w:rsid w:val="006E68C5"/>
    <w:rsid w:val="008D5718"/>
    <w:rsid w:val="00B14425"/>
    <w:rsid w:val="00B630F2"/>
    <w:rsid w:val="00B70B6D"/>
    <w:rsid w:val="00CC3E23"/>
    <w:rsid w:val="00D967BF"/>
    <w:rsid w:val="00E47FEA"/>
    <w:rsid w:val="00E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Claudio Dominici</cp:lastModifiedBy>
  <cp:revision>2</cp:revision>
  <cp:lastPrinted>2016-10-27T17:22:00Z</cp:lastPrinted>
  <dcterms:created xsi:type="dcterms:W3CDTF">2019-10-14T13:17:00Z</dcterms:created>
  <dcterms:modified xsi:type="dcterms:W3CDTF">2019-10-14T13:17:00Z</dcterms:modified>
</cp:coreProperties>
</file>